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505C1A9B" w:rsidR="00860C2F" w:rsidRPr="005525D0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1F212F">
        <w:rPr>
          <w:rFonts w:ascii="Sylfaen" w:hAnsi="Sylfaen"/>
          <w:sz w:val="20"/>
          <w:lang w:val="hy-AM"/>
        </w:rPr>
        <w:t>7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1F212F" w:rsidRPr="00ED6C11" w14:paraId="60145EB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79C50991" w:rsidR="001F212F" w:rsidRPr="00ED7204" w:rsidRDefault="001F212F" w:rsidP="001F212F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170CE701" w:rsidR="001F212F" w:rsidRPr="00ED7204" w:rsidRDefault="001F212F" w:rsidP="001F212F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Հելիկոբակտեր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26FDCFB0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5764246B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t xml:space="preserve">Թեստի անունը ASAN Helicobacter Test օգտագործման տիպ    in vitro diagnostic use only փաթեթի պարունակությունը թեստային սարք,պարունակում է թթու և pH ինդիկատոր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37D5EE52" w:rsidR="001F212F" w:rsidRPr="00E84D37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84D37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56832D96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0F15E873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0B4A51E8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4069E018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506D76B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52831DB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Թել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նայլոն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2154D14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25248447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Կարաթել  սինթետիկ ոչ ներծծվող, պոլիամիդ N 10/0 շպատելանման 2x6.0 մմ(ասեղների չափը) տրամագիծը 0,15 մմ ասողը300 մակնիշի պողպատից ,կտրող ,ատրավմատիկ ,բարակ կորությունը 3/8 թելի երկարությունը  ոչ  պակաս քան 30 սմ։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4F34C06" w:rsidR="001F212F" w:rsidRPr="00E84D37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E84D3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0FA99004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0178BAF9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3D34FAC9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5254A80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0B17699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1C39BE17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Թել նայլոն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363AF6AC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04B82673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Վիրաբուժական ներծծվող կարաթել Պոլիգլեկապրոն 25,մոնոֆիլամենտ, սինթետիկ և ստերիլ ,որը պատրաստված է գլիկոլիդից և էպսիլոն-կապրոլակտոնից , առաձգական ուժըկորցնում է իմպլանտացիայից հետո 28 օրվա ընթացքում, և կարերի այս կլանումը հիմնականում ավարտվում է 91-ից 119 օրվա ընթացքում:Պոլիգլեկապրոն 25 3/0 90սմ կտրող 30մմ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27A7B9F5" w:rsidR="001F212F" w:rsidRPr="00E84D37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84D37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564316AA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7706ADB6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88" w14:textId="3485D221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1874EEA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6E3E26BC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6160E4D8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Թել նայլոն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66C95D6F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6895BDF9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Պոլիդիոքսանոն մոնաթելային, սինթետիկ և ներծծվող կարթել ,պատրաստված է պոլիեսթերից: PDO կարի սկզբնական 50% ուժը մնում է 4 շաբաթ հետո, իսկ 25% մնում է 6 շաբաթ հետո: Կլանումը հիմնականում ավարտվում է 180-210 օրում:Պոլիդիոքսանոն 4/0 75 սմ ծակող 30մմ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53A5EEB8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49CF2FC7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20E69AD9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717" w14:textId="0CDAFF0D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2D7E5E3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5D3817B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4BF1F0B7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561257D2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ECF3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3A65F387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743C664B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0F0E097E" w14:textId="4C2D4CCC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N 1 , 75 սմ երկ կտրող 35- 40մմ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00E80A3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49BE49EB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2C68C0EF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48775F01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009EB41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1BAC694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404FCFF7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18BFEDBB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0311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4B472559" w14:textId="736E9A63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POLYGLACTIN 910 կարաթելը պետք է բավարարի EP և USP-ի բոլոր պահանջները ,ստերիլ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,սինթետիկ ,հյուսված, ներծծվող: POLYGLACTIN 910 կարաթելը պատված լինի պոլի (glycolide-co-L-lactide) և կալցիումի ստեարատով 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N1  75 սմ ծակող 40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-45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7525ACE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79B90C21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2426A5F2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26847591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7D6A78F1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50EA0448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3CB317EC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57473BFD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9A71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183FC562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6183FC65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623CA03D" w14:textId="1F768696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օր:Pոլիգլակտին 3/0 75 սմ ծակող 36-40 մմ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2115DE71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3B642550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4B133850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429F0B1A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960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B24228B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3DA98370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2B243D3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62D53AC4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667F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Ներծծվող կարաթել ՊՈԼԻԳԼԱԿՏԻՆ 910 , սինթետիկ ,ստերիլ, որը կազմված է 90% գլիկոլիդից և 10% L-լակտիդից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պատրաստված համապոլիմերից:</w:t>
            </w:r>
          </w:p>
          <w:p w14:paraId="208000FD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69B29E22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3CE3D109" w14:textId="04696F59" w:rsidR="001F212F" w:rsidRPr="001F212F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2/0  75 սմ ծակող 35-40մմ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5BE1598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4C41F93D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0BF83626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D37" w14:textId="6A79AC99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1F212F" w:rsidRPr="00ED1E7D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23155606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284C9B61" w:rsidR="001F212F" w:rsidRPr="000A2AE8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336F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1DF1A78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293C5396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88F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30A20B37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5394FACC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245462C6" w14:textId="15663855" w:rsidR="001F212F" w:rsidRPr="001F212F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 N 0   75 սմ երկ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ծակող 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40-  45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0D8BCEA7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0922BF0D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0A5F67E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58DF66B6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1F212F" w:rsidRPr="00F96913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1F212F" w:rsidRPr="00F96913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1F212F" w:rsidRPr="00F96913" w:rsidRDefault="001F212F" w:rsidP="001F212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1F212F" w:rsidRPr="00F96913" w:rsidRDefault="001F212F" w:rsidP="001F212F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F96913" w14:paraId="3F3F4A44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5AB42D2C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4D35CFFE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0C85BB8C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1DE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1D7FCA24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4A7A8E69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70A8B75F" w14:textId="5AB628FC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2/ 0  75 սմ կտրող 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194F3965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6F3EE7B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150801EF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7F1" w14:textId="0D743AFF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F96913" w14:paraId="558FB18F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24792967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57361DFF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0178934D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61C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7AE06F68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0F1EF4AD" w14:textId="77777777" w:rsidR="001F212F" w:rsidRPr="00154543" w:rsidRDefault="001F212F" w:rsidP="001F212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7BFA59F8" w14:textId="319D491F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ՊՈԼԻԳԼԱԿՏԻՆ 910 կարաթելը պահպանում է սկզբնական առաձգական ուժի մոտավորապես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 xml:space="preserve">75%-ը իմպլանտացիայից հետո երկու շաբաթ անց: Կլանումը, ըստ էության, ամբողջությամբ ներծծման տևողությունը մոտ 56-70 օր:պոլիգլակտին 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5/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0 75 սմ ծակող 36մմ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7A0AED8B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3FA3DDE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5B4D4D85" w:rsidR="001F212F" w:rsidRPr="00E84D37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3F080B2C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FD01050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5229A7B6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2313D66C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0FF916CF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1047F20C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Վիրաբուժական կարաթել Պոլիեսթեր, ստերիլ, չներծծվող և հյուսված , ներկված կանաչ գույնով ,կազմված  պոլիէթիլեն տերեֆտալատից: Այն պատրաստված է բարձր մոլեկուլային քաշի մանրաթելերից, փափկության համար պատված են սիլիկոնով: Պետք է համապատասխանի EP-ի և USP-ի բոլոր պահանջներին՝ չներծծվող վիրաբուժական կարաթել:Պոլիեստեր 4/0 75 սմ երկ կտրող  36մմ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331D7646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61FF260C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09B78F3F" w:rsidR="001F212F" w:rsidRPr="00E84D37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32A17C37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1EC9BFE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4B15B6E3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1B16118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61ECB10E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0C4F32F3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Վիրաբուժական կարաթել Պոլիեսթեր, ստերիլ, չներծծվող և հյուսված , ներկված կանաչ գույնով ,կազմված  պոլիէթիլեն տերեֆտալատից: Այն պատրաստված է բարձր մոլեկուլային քաշի մանրաթելերից, փափկության համար պատված են սիլիկոնով: Պետք է համապատասխանի EP-ի և USP-ի բոլոր պահանջներին՝ չներծծվող վիրաբուժական կարաթել:Պոլիեստեր 4/0 75 սմ երկ   36մմ  կամ համարժեք:4.0  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ծակ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ող ասեղով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55624DBF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4A62DC93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14638E9D" w:rsidR="001F212F" w:rsidRPr="00E84D37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78270CAA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9E4E055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1F212F" w:rsidRPr="000A2AE8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38AA8969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01664B2E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վիր.կարելաթել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0514638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E71" w14:textId="77777777" w:rsidR="001F212F" w:rsidRPr="00154543" w:rsidRDefault="001F212F" w:rsidP="001F212F">
            <w:pPr>
              <w:spacing w:line="360" w:lineRule="auto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Ներծծվող կարաթել ՊՈԼԻԳԼԱԿՏԻՆ 910 , սինթետիկ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,ստերիլ, որը կազմված է 90% գլիկոլիդից և 10% L-լակտիդից պատրաստված համապոլիմերից:</w:t>
            </w:r>
          </w:p>
          <w:p w14:paraId="32F877AA" w14:textId="77777777" w:rsidR="001F212F" w:rsidRPr="00154543" w:rsidRDefault="001F212F" w:rsidP="001F212F">
            <w:pPr>
              <w:spacing w:line="360" w:lineRule="auto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1720FD9A" w14:textId="01137A98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ՊՈԼԻԳԼԱԿՏԻՆ 910 կարաթելը պահպանում է սկզբնական առաձգական ուժի մոտավորապես 75%-ը իմպլանտացիայից հետո երկու շաբաթ անց: Կլանումը, ըստ էության, ամբողջությամբ ներծծման տևողությունը մոտ 56-70 օր:Պոլիգլակտին 2/0 75 սմ կտրող 40մմ  կամ համարժեք: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6352D7C8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2C609321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4DB4CE71" w:rsidR="001F212F" w:rsidRPr="00E84D37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14" w14:textId="0D1DC8ED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2294598D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1F212F" w:rsidRPr="000A2AE8" w:rsidRDefault="001F212F" w:rsidP="001F212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4C5EC282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6A58C1CD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0FF94C64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7C2D073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  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մետաքսե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30-  35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համարժեք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0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չներծծվող  վիր.կարաթել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6679F1E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63BF75C5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58FFADE8" w:rsidR="001F212F" w:rsidRPr="00E84D37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4AB1E69E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2AC4458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1F212F" w:rsidRPr="000A2AE8" w:rsidRDefault="001F212F" w:rsidP="001F212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6A0FD333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7C2643C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69F4577E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6F42757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Չներծծվող  վիր.կարաթել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3/0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չներծծվող  վիր.կարաթել  30- 40 մմ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63A095A4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3C48852F" w:rsidR="001F212F" w:rsidRPr="00ED7204" w:rsidRDefault="001F212F" w:rsidP="001F212F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4315F443" w:rsidR="001F212F" w:rsidRPr="00E84D37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25E90FEB" w:rsidR="001F212F" w:rsidRPr="00ED7204" w:rsidRDefault="001F212F" w:rsidP="001F212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EE758D4" w14:textId="77777777" w:rsidTr="00693981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1F212F" w:rsidRPr="000A2AE8" w:rsidRDefault="001F212F" w:rsidP="001F212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63036450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142C394A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5DCD5B55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22999EE7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4/0 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ծակող 16մմ-ից մինչև 35մմ 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7A71D417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7CA2E35C" w:rsidR="001F212F" w:rsidRPr="00ED7204" w:rsidRDefault="001F212F" w:rsidP="001F212F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452A238E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7914800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2EB2352" w14:textId="77777777" w:rsidTr="00693981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7F9E98C1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0257324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2A35AE90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7BE25DD4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 4/0 կտրող 16մմ-ից մինչև 35մմ :Պարտադիր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36368860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0CF0E776" w:rsidR="001F212F" w:rsidRPr="00ED7204" w:rsidRDefault="001F212F" w:rsidP="001F212F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4E86301F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227FE489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CDF9722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662FB11E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4EAAAD0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68768641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651A962D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4/0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16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35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Պարտադիր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հավաստագրի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առկայությունը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48002B3E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55DE4970" w:rsidR="001F212F" w:rsidRPr="00ED7204" w:rsidRDefault="001F212F" w:rsidP="001F212F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0EC5750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F6F0F8C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48C3691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04BBFFCB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3B50CEF6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26095171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4987BCC5" w:rsidR="001F212F" w:rsidRPr="00154543" w:rsidRDefault="001F212F" w:rsidP="001F212F">
            <w:pPr>
              <w:numPr>
                <w:ilvl w:val="0"/>
                <w:numId w:val="4"/>
              </w:numPr>
              <w:ind w:left="795" w:right="75"/>
              <w:textAlignment w:val="baseline"/>
              <w:rPr>
                <w:rFonts w:ascii="Sylfaen" w:hAnsi="Sylfaen" w:cs="Segoe UI"/>
                <w:color w:val="333333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5/0 ծակող 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16մմ-ից մինչև 40մմ 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7761A3D6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5D652949" w:rsidR="001F212F" w:rsidRPr="00ED7204" w:rsidRDefault="001F212F" w:rsidP="001F212F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4BB4426D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02B4350C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FD5FDEB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1F212F" w:rsidRPr="000A2AE8" w:rsidRDefault="001F212F" w:rsidP="001F212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A2AE8">
              <w:rPr>
                <w:rFonts w:ascii="GHEA Grapalat" w:eastAsia="Calibri" w:hAnsi="GHEA Grapalat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26208065" w:rsidR="001F212F" w:rsidRPr="000A2AE8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47EA720A" w:rsidR="001F212F" w:rsidRPr="000A2AE8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174EFF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174EF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174EFF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174EFF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5D367769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77D73383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 4/0 ծակող 16մմ-ից մինչև 26մմ երկասեղանի մոնաթել:Պարտադիր է հավաստագրի առկայությունը: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15E022A7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17DCF208" w:rsidR="001F212F" w:rsidRPr="00ED7204" w:rsidRDefault="001F212F" w:rsidP="001F212F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0CEDBF9F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5663AFE6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82E07C9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1F212F" w:rsidRPr="000A2AE8" w:rsidRDefault="001F212F" w:rsidP="001F212F">
            <w:pPr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0825D130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2DD6D2F7" w:rsidR="001F212F" w:rsidRPr="00ED7204" w:rsidRDefault="001F212F" w:rsidP="001F212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0D8FE7C4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529E1019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 5/0 ծակող 16մմ-ից մինչև 26մմ երկասեղանի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14DC681A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6C558465" w:rsidR="001F212F" w:rsidRPr="00ED7204" w:rsidRDefault="001F212F" w:rsidP="001F212F">
            <w:pPr>
              <w:spacing w:after="45"/>
              <w:jc w:val="both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123DEA63" w:rsidR="001F212F" w:rsidRPr="00ED7204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496000A5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CE433E5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1F212F" w:rsidRPr="000A2AE8" w:rsidRDefault="001F212F" w:rsidP="001F212F">
            <w:pPr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25680DDF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23E8EA12" w:rsidR="001F212F" w:rsidRPr="00ED7204" w:rsidRDefault="001F212F" w:rsidP="001F212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64BAFDE7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669258D4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 6 /0 ծակող 16մմ-ից մինչև 26մմ երկասեղանի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17669D60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4D6593E0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27C50BE2" w:rsidR="001F212F" w:rsidRPr="00ED7204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03058E9D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0B40A6CC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1F212F" w:rsidRPr="000A2AE8" w:rsidRDefault="001F212F" w:rsidP="001F212F">
            <w:pPr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r w:rsidRPr="000A2AE8"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39688803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7A369BE6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74AB6D7E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56B035FA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 7/0 ծակող 16մմ-ից մինչև 26մմ երկասեղանի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4113AA50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4CD68844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4CE6C9BF" w:rsidR="001F212F" w:rsidRPr="00ED7204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073CDA41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2ECC57B" w14:textId="77777777" w:rsidTr="004644C3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1C07CB55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72102A42" w:rsidR="001F212F" w:rsidRPr="00ED7204" w:rsidRDefault="001F212F" w:rsidP="001F212F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6F946E29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2A798785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E53A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3E53A3">
              <w:rPr>
                <w:rFonts w:ascii="Sylfaen" w:hAnsi="Sylfaen"/>
                <w:sz w:val="18"/>
                <w:szCs w:val="18"/>
                <w:lang w:val="hy-AM"/>
              </w:rPr>
              <w:t>, 10/0 ծակող 10մմ-ից մինչև 16մմ 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1350C599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431DD898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643E3FAE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448DB274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7A6B0CF8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71321086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28B0C9E9" w:rsidR="001F212F" w:rsidRPr="00ED7204" w:rsidRDefault="001F212F" w:rsidP="001F212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2C53109C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1CB92E9D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 3/0 ծակող 10մմ-ից մինչև 26մմ  մոնաթել:Պարտադիր է հավաստագրի առկայությունը;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073E0113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20E4A79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6B0B05A6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0B03D78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AC00F2C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B268" w14:textId="77777777" w:rsidR="001F212F" w:rsidRPr="00ED7204" w:rsidRDefault="001F212F" w:rsidP="001F212F">
            <w:pPr>
              <w:tabs>
                <w:tab w:val="left" w:pos="1005"/>
              </w:tabs>
              <w:rPr>
                <w:rFonts w:ascii="Sylfaen" w:hAnsi="Sylfaen"/>
                <w:b/>
                <w:sz w:val="20"/>
                <w:szCs w:val="20"/>
              </w:rPr>
            </w:pPr>
          </w:p>
          <w:p w14:paraId="782896FD" w14:textId="7D4F138C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5DADE4E8" w:rsidR="001F212F" w:rsidRPr="00ED7204" w:rsidRDefault="001F212F" w:rsidP="001F212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09B0F1F0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70BBE6AE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պրոլեն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որը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կազմված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թելային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պոլիպրոպիլենից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սինթետիկ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գծային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պոլիոլեֆինից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դրա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պիգմենտային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կապույտից՝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տեսանելիությունը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բարձրացնելու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համար,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EP-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USP-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բոլոր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պահանջներին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բավարարող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2/0 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ծակող 10մմ-ից մինչև 26մմ  մոնաթել:Պարտադիր է հավաստագրի առկայությունը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738D8490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1E232C40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7EFF2B0A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2D6F7CCE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7799BAFB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73338CA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1BA77328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</w:t>
            </w:r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>.կարաթել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6EFBB66E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1723831F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Վիրաբուժական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կարաթել  չներծծվող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մետաքսե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30-  35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ստերիլ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54543">
              <w:rPr>
                <w:rFonts w:ascii="Sylfaen" w:hAnsi="Sylfaen" w:cs="Sylfaen"/>
                <w:sz w:val="18"/>
                <w:szCs w:val="18"/>
                <w:lang w:val="hy-AM"/>
              </w:rPr>
              <w:t>ծակող</w:t>
            </w:r>
            <w:r w:rsidRPr="00154543">
              <w:rPr>
                <w:rFonts w:ascii="Sylfaen" w:hAnsi="Sylfaen"/>
                <w:sz w:val="18"/>
                <w:szCs w:val="18"/>
                <w:lang w:val="hy-AM"/>
              </w:rPr>
              <w:t xml:space="preserve">  2 /0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486A0B03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38178B11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4665526A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2913B7DD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7E08BABE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01F9778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5A6A95FC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Վիրահատական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49929AEA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2735484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Վիրաբուժական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կարթել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Պոլիպրոպիլեն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չներծծվող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որը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կազմված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է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թելային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պոլիպրոպիլենից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սինթետիկ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գծային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պոլիոլեֆինից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և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դրա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պիգմենտային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կապույտից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՝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տեսանելիությունը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բարձրացնելու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և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չներծծվող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վիրաբուժական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կարաթելի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համար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EP-ի և USP-ի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բոլոր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պահանջները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բավարարելու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համար:Պոլիպրոպիլեն</w:t>
            </w:r>
            <w:proofErr w:type="spellEnd"/>
            <w:proofErr w:type="gram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4/0 75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սմ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երկ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կտրող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30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</w:t>
            </w: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մ 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կամ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համարժեք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4221E178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5B37CCDD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7A3EEDDA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748168A2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4D2AE37A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4608C3A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5945FB96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184DCDB7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28D39C1A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59184D50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53CBCC9B" w:rsidR="001F212F" w:rsidRPr="00ED7204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38D" w14:textId="06BB201E" w:rsidR="001F212F" w:rsidRPr="00E84D37" w:rsidRDefault="001F212F" w:rsidP="001F212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22E" w14:textId="2397F668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1F212F" w:rsidRPr="00C83426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5AB4877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6CD18C3F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3DFE362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7BD99CA0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145AD4ED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7BA739EC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459FC0AB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4C752881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720" w14:textId="17D4A875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ED7204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654F12E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5C70A4AD" w:rsidR="001F212F" w:rsidRPr="00ED7204" w:rsidRDefault="001F212F" w:rsidP="001F212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686A5C42" w:rsidR="001F212F" w:rsidRPr="00ED7204" w:rsidRDefault="001F212F" w:rsidP="001F212F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665A9A56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59660AEB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3ABDC0B3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08FEE7AA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1CAF37DD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445" w14:textId="544F5E94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8D17CBB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536240E5" w:rsidR="001F212F" w:rsidRPr="00ED7204" w:rsidRDefault="001F212F" w:rsidP="001F212F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7B6060C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շեղբ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3CDFCAF4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1C965903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4EE19497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3C4AC7BA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360A1816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DDE" w14:textId="03EC37F3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250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03C03192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C85E58E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3B6D154C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62D6D335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Նորածինների ապարանջան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7079DA30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3F0E5027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Թևկապ  աղջիկների և տղաների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2325C634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0A29F45F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1BDD0C34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182B132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EF9BF21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63EAE81D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525C6F7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2C4F109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Պուլսօքսիմետր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0DB464B1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7B319127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Թթվածնի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սարք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օքսիմետր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379A8452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727BEEBC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06908CF3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4789DF7C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0E3ADE5A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9B067CA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703B6D6E" w:rsidR="001F212F" w:rsidRPr="00ED7204" w:rsidRDefault="001F212F" w:rsidP="001F212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32E1FE3C" w:rsidR="001F212F" w:rsidRPr="00ED7204" w:rsidRDefault="001F212F" w:rsidP="001F212F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Պահպանակ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5C879A83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3DD3211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Պատնեշային բեղմնականխման միջոց չափսը M, 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67A87CDD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0A1F548F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1782A5CC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0F4F739D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A393E56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4528555F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22E32595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7F257A2D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Շպատել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593F86FA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45CB158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փայտե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1B04F34C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6039240A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6B48BAF4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76130029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7079583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FD66EFE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5BCD0143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62B65D5A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Ողնուղեղային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ասեղ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752A1A88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60A2" w14:textId="77777777" w:rsidR="001F212F" w:rsidRPr="001F212F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2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</w:t>
            </w:r>
            <w:proofErr w:type="gram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G 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ինտրադյուսեր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ով</w:t>
            </w:r>
            <w:proofErr w:type="gramEnd"/>
          </w:p>
          <w:p w14:paraId="2F19481E" w14:textId="31E5FF45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t>90մմ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5F7EBA6E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2CFBDE97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0B288826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51FA1297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5352D1F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6BCD4DF9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092822C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63CA36E1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Ողնուղեղային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ասեղ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7BACDCD8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E8ED" w14:textId="77777777" w:rsidR="001F212F" w:rsidRPr="001F212F" w:rsidRDefault="001F212F" w:rsidP="001F212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2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5</w:t>
            </w:r>
            <w:proofErr w:type="gram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G 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ինտրադյուսեր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ով</w:t>
            </w:r>
            <w:proofErr w:type="gramEnd"/>
          </w:p>
          <w:p w14:paraId="01EA60BF" w14:textId="1F6E9335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120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70121A30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20586F27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559716F4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01A801B4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ABF9B73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17CCB0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5FA83DBD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545559FE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Որովայնային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դրենաժ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460F9A69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01839DA6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 24G մ/օ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3143A6AC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38312757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96C" w14:textId="03B7AB3E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2555F78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14655EA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16D3E77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696A5969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2FF4FFD1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Որովայնային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դրենաժ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5FA38164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0B5DE543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22G  մ/օ 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2C30F2FA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4BC266C9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D65" w14:textId="50BF08D3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6E051B01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6674686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0AF60E62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6506B34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4D181656" w:rsidR="001F212F" w:rsidRPr="00ED7204" w:rsidRDefault="001F212F" w:rsidP="001F212F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Պարույր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1EA7C29B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6CE6226B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t>Ներարգանդային պարույր  հակաբեղմնականխարգելիչ՝  սարք T-աձև, սարք պատրաստված ճկուն պոլիէթիլենից ,որի ուղղահայաց և հորիզոնական մասերի վրա կիրառված է պղնձե շերտ;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53C350E7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75CC149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7BEE0894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A68" w14:textId="54E9E677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6762904" w14:textId="77777777" w:rsidTr="009D0C8F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3D1E632B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301DCAE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01FD6B0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Պորտասեղմիչ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24E16FA7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0703910D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Պորտասեղմիչ  մ/օ ստերիլ, նորածինների պորտը ֆիքսելու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CA6" w14:textId="2EE05F1D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7A615281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313FDF2B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2C3B5772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19A20C4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00DC80E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71FF384A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38411200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671F65CB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77852E1C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70ADA8A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Թվային</w:t>
            </w: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ազդանշանային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512B4B88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5E0C9B9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02A70F8F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A11" w14:textId="7B967FAF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ED7204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2E52DECE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273D4152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3A9117B4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30192200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6B473100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ՈՒլտրաձայնային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հետազ</w:t>
            </w:r>
            <w:proofErr w:type="spellEnd"/>
            <w:proofErr w:type="gram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ժապավեն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4B46DD36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04FD83D7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Arial" w:hAnsi="Sylfaen" w:cs="Arial"/>
                <w:sz w:val="18"/>
                <w:szCs w:val="18"/>
              </w:rPr>
              <w:t>20</w:t>
            </w:r>
            <w:r w:rsidRPr="001F212F">
              <w:rPr>
                <w:rFonts w:ascii="Sylfaen" w:eastAsia="Sylfaen" w:hAnsi="Sylfaen" w:cs="Sylfaen"/>
                <w:sz w:val="18"/>
                <w:szCs w:val="18"/>
              </w:rPr>
              <w:t>մ*110մմ/ ULSTAR-1100S/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0CB78402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30045BF7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24BADEDC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57AD6385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493D7F3F" w14:textId="77777777" w:rsidTr="009D0C8F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537861A8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252FBA53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330BB63B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Ուլտրաձայնային</w:t>
            </w:r>
            <w:proofErr w:type="spellEnd"/>
            <w:r w:rsidRPr="00ED720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hAnsi="Sylfaen"/>
                <w:sz w:val="20"/>
                <w:szCs w:val="20"/>
              </w:rPr>
              <w:t>հետազ.գել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78A12FF7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774FFD57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ուլտրասոունդ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գել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52B6F0C9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2F33168B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F3C0" w14:textId="3248D57E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31CFC467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  <w:r w:rsidRPr="00ED720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6F64A80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19AE5BD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635AB220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2970546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5AB9FE48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4F40245D" w:rsidR="001F212F" w:rsidRPr="001F212F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30 * 40 *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6ABFD95A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26F16C00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55F4AF2E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0AAE6A27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0398F21" w14:textId="77777777" w:rsidTr="0015454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7DDC8228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5563115E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549E1917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2C5CEB32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5D023C2B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24 *30*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39CB1BBB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3ACDB0FC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16C9123F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602B1FA0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2880FC11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27B64192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50356E4E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2CD59635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0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620EFB4A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3FF3B42B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ապարատ Colenta HighCapX-ի համար նախատեսված ռենտգեն ժապավեն 20×25 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0353AA4B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57109711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000B92EF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7169259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4C0729BE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1ACF2D4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18F02A00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5088050F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0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73CB2CE8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3BB8BC77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ապարատ Colenta HighCapX-ի համար նախատեսված ռենտգեն ժապավեն 35×43 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3922E412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7D84932C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4EE" w14:textId="32804284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69D35A2E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8FE26E4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61F19749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0D37001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120B64ED" w:rsidR="001F212F" w:rsidRPr="00ED7204" w:rsidRDefault="001F212F" w:rsidP="001F212F">
            <w:pPr>
              <w:rPr>
                <w:rFonts w:ascii="Sylfaen" w:eastAsia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5486B71E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0A9451EC" w:rsidR="001F212F" w:rsidRPr="001F212F" w:rsidRDefault="001F212F" w:rsidP="001F212F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18*24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771773DE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17123B3D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EFE" w14:textId="1158CF37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6C37988F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09EE2F2" w14:textId="77777777" w:rsidTr="00464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C4C2DE3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5A2B8128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5206CA0D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4F2BD709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59C5012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13*18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75C96E5C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47E64C80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76" w14:textId="317746DD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2BE49DD6" w:rsidR="001F212F" w:rsidRPr="00ED7204" w:rsidRDefault="001F212F" w:rsidP="001F212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419AD81" w14:textId="77777777" w:rsidTr="00257721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49F00814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1CDDD" w14:textId="69822B7D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24931500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41CB4149" w:rsidR="001F212F" w:rsidRPr="00ED7204" w:rsidRDefault="001F212F" w:rsidP="001F212F">
            <w:pPr>
              <w:rPr>
                <w:rFonts w:ascii="Sylfaen" w:eastAsia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Երևակիչ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5FE545A4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4B9BA6AC" w:rsidR="001F212F" w:rsidRPr="001F212F" w:rsidRDefault="001F212F" w:rsidP="001F212F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Փոշեքիմիկատ   ռենտգեն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ապավենի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չոր 15լ, պլաստմասե տարայով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2D55FA04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62EEE564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FCA6" w14:textId="69119786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7C87E631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297D0C1" w14:textId="77777777" w:rsidTr="002577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47E24F6" w:rsidR="001F212F" w:rsidRPr="009273CD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9273CD">
              <w:rPr>
                <w:rFonts w:ascii="Sylfaen" w:eastAsia="Calibri" w:hAnsi="Sylfaen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6155F" w14:textId="2D94766C" w:rsidR="001F212F" w:rsidRPr="000A2AE8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24931510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338FCC1A" w:rsidR="001F212F" w:rsidRPr="000A2AE8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15407">
              <w:rPr>
                <w:rFonts w:ascii="Sylfaen" w:eastAsia="Sylfaen" w:hAnsi="Sylfaen" w:cs="Sylfaen"/>
                <w:sz w:val="20"/>
                <w:szCs w:val="20"/>
              </w:rPr>
              <w:t>Ամրակիչ</w:t>
            </w:r>
            <w:proofErr w:type="spellEnd"/>
            <w:r w:rsidRPr="00715407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79AD8874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566523A6" w:rsidR="001F212F" w:rsidRPr="001F212F" w:rsidRDefault="001F212F" w:rsidP="001F212F">
            <w:pPr>
              <w:pStyle w:val="Heading3"/>
              <w:jc w:val="left"/>
              <w:rPr>
                <w:rFonts w:ascii="Sylfaen" w:hAnsi="Sylfaen" w:cs="Arial"/>
                <w:b/>
                <w:bCs/>
                <w:i w:val="0"/>
                <w:iCs/>
                <w:color w:val="FFFFFF" w:themeColor="background1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Փոշեքիմիկատ   ռենտգեն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ժ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ապավենի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չոր15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-22,5 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լ-ի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011579FD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7FA4D69F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0FA" w14:textId="01E314E2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0496E2A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1697833" w14:textId="77777777" w:rsidTr="0025772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963B8B4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A1DB5" w14:textId="2E95C422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42921927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Բարիումի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սուլֆատ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71CA9EA0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2FF59ADB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հետազոտության համար փոշի  լ-թ պատրաստելու համար ներքին ընդունման  100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7C428305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5BBC022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07301C58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2B812C02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3ACFE4B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786A4372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79DBCDF9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0079BD60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053463A1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EA95CC1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/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օ  բժշկական կտորե 58*70 մմ      20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625812A1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3542A0BC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56AC90FA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1582035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CDF9CD5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68C7F320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5962BF5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3C53B15E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Սավան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45DEC292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67CFA55E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Վիրահատական սեղանի կտորե   2 մ երկ լայն 1մ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24080328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711EE074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581D24F0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37C63C47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2E90489C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258A126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71C84800" w:rsidR="001F212F" w:rsidRPr="00ED7204" w:rsidRDefault="001F212F" w:rsidP="001F212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39511130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2B7F149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0DDB45E4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626DE09C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Թղթե  50 սմ* 50մ   1 ՍՖ շերտով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2C4E9AAA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29E4F1E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4895B71A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4B034151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7319959" w14:textId="77777777" w:rsidTr="00EE4D3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56AF96D8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45450685" w:rsidR="001F212F" w:rsidRPr="00ED7204" w:rsidRDefault="001F212F" w:rsidP="001F212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04180239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Սկլերոթերապիայի ասեղ գաստրոսկոպիայի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3014F00E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5E902500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գաստրոսկոպիայի համար՝ 170սմ 24G    2,85 աշխատանքային  տրամագծով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5AE86882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0F0632CC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A07" w14:textId="7E4DF03C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56ED8BE1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70E5BB7D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05079C1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2819F962" w:rsidR="001F212F" w:rsidRPr="00ED7204" w:rsidRDefault="001F212F" w:rsidP="001F212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0780F2AE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Սպեղանի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2E4A13B7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20FE3891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5 * 5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կտորից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բժշկական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415" w14:textId="53CCD762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154203C0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7BD77F77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721C0D34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2B563EBF" w14:textId="77777777" w:rsidTr="00300AB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BB59918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78EABB06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6015CFC3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Սպեղանի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բակտերիցիդ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6AE32A05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746FBA18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1,9 * 7,2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սանտավիկ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A1E" w14:textId="7D430F58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4C69C442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2096989F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39337542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4B35D1" w14:paraId="2299D06C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11AEADD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3FD04BF9" w:rsidR="001F212F" w:rsidRPr="00ED7204" w:rsidRDefault="001F212F" w:rsidP="001F212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34FF6B05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Ստերիլ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անձեռոցիկ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7CFFA27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10B0A114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Ստերիլ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անձեռոցիկ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45*29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թանզիֆե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6320245A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2FC7372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109AF02C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06263813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1F212F" w:rsidRPr="004B35D1" w:rsidRDefault="001F212F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1F212F" w:rsidRPr="004B35D1" w:rsidRDefault="001F212F" w:rsidP="001F212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1F212F" w:rsidRPr="004B35D1" w:rsidRDefault="001F212F" w:rsidP="001F212F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1B641F60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0A38D5B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45B9774F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33141143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7722D907" w:rsidR="001F212F" w:rsidRPr="00ED7204" w:rsidRDefault="001F212F" w:rsidP="001F212F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Սկարիֆիկատոր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70BC7937" w:rsidR="001F212F" w:rsidRPr="003E53A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631F715A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Պլաստմասե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կաղապարով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484C6FAC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08D3583A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49E59D60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0341F53E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676E7638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6E6B124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0EECDEC0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33121180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302A334F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Տոնոմետր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8B3" w14:textId="09832506" w:rsidR="001F212F" w:rsidRPr="003E53A3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3764FB7E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Կոմպլեկտ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՝ստանդարտ մանժետ  չափսը՝40- 51սմ,մանոմետր,    ստետոսկոպ</w:t>
            </w: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,</w:t>
            </w:r>
            <w:r w:rsidRPr="001F212F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տանձիկ,փական,հավաքածուն պահելու համար նախատեսված պարկ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3810DABA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3AA78F8D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2EEC4F36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1469F1D1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28D07E82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BED406F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5DFF2315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3F6C8054" w:rsidR="001F212F" w:rsidRPr="00ED7204" w:rsidRDefault="00462DD7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62DD7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Քթի հեմոստատիկ չներծծվող սպունգե տամպոն թելով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05408413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79A3F61F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 xml:space="preserve">100*25*15   սպունգե </w:t>
            </w:r>
            <w:r w:rsidRPr="001F212F">
              <w:rPr>
                <w:rFonts w:ascii="Sylfaen" w:hAnsi="Sylfaen" w:cs="Calibri"/>
                <w:kern w:val="2"/>
                <w:sz w:val="18"/>
                <w:szCs w:val="18"/>
                <w14:ligatures w14:val="standardContextual"/>
              </w:rPr>
              <w:t xml:space="preserve">    </w:t>
            </w: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տամպոն,թելով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2225FA53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756CA63D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493AF242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3F6E8B70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097BB7BB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3FBB687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18171E14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49E999F1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Քթի հետվիրահատական սիլիկոնե ներդիր ,խողովակով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17178D45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26010DC2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68*24   / փաթեթի մեջ մեկ զույգ/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5DD80D7D" w:rsidR="001F212F" w:rsidRPr="00ED7204" w:rsidRDefault="00154543" w:rsidP="001F212F">
            <w:pPr>
              <w:rPr>
                <w:rFonts w:ascii="Sylfaen" w:hAnsi="Sylfaen"/>
                <w:sz w:val="20"/>
                <w:szCs w:val="20"/>
              </w:rPr>
            </w:pPr>
            <w:r w:rsidRPr="0015454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7E31ED57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64327150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0EE80E20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3CCDDEFE" w14:textId="77777777" w:rsidTr="009D0C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2BF4BEC3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6</w:t>
            </w: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21C380A1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642A5E4D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 w:cs="Calibri"/>
                <w:kern w:val="2"/>
                <w:sz w:val="20"/>
                <w:szCs w:val="20"/>
                <w14:ligatures w14:val="standardContextual"/>
              </w:rPr>
              <w:t>Հոլտերի</w:t>
            </w:r>
            <w:proofErr w:type="spellEnd"/>
            <w:r w:rsidRPr="00ED7204">
              <w:rPr>
                <w:rFonts w:ascii="Sylfaen" w:hAnsi="Sylfaen" w:cs="Calibr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ED7204">
              <w:rPr>
                <w:rFonts w:ascii="Sylfaen" w:hAnsi="Sylfaen" w:cs="Calibri"/>
                <w:kern w:val="2"/>
                <w:sz w:val="20"/>
                <w:szCs w:val="20"/>
                <w14:ligatures w14:val="standardContextual"/>
              </w:rPr>
              <w:t>ապարատի</w:t>
            </w:r>
            <w:proofErr w:type="spellEnd"/>
            <w:r w:rsidRPr="00ED7204">
              <w:rPr>
                <w:rFonts w:ascii="Sylfaen" w:hAnsi="Sylfaen" w:cs="Calibr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ED7204">
              <w:rPr>
                <w:rFonts w:ascii="Sylfaen" w:hAnsi="Sylfaen" w:cs="Calibri"/>
                <w:kern w:val="2"/>
                <w:sz w:val="20"/>
                <w:szCs w:val="20"/>
                <w14:ligatures w14:val="standardContextual"/>
              </w:rPr>
              <w:t>էլեկտրոդ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7D9344AA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7E9D7613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54543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մ/օ  50 մմ չափով բարձր կպչունությամբ նախատեսված ԷՍԳ հաղորդագրությունն ավելի ճշգրիտ մոնիտորինգ կատարելու համար 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79C7B108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13432679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622" w14:textId="5C6B164B" w:rsidR="001F212F" w:rsidRPr="00E84D37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84A" w14:textId="77728B35" w:rsidR="001F212F" w:rsidRPr="00ED7204" w:rsidRDefault="001F212F" w:rsidP="001F212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F212F" w:rsidRPr="00ED6C11" w14:paraId="5BCDC907" w14:textId="77777777" w:rsidTr="0069398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BE13006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4870AA8E" w:rsidR="001F212F" w:rsidRPr="00ED7204" w:rsidRDefault="001F212F" w:rsidP="001F212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33691141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254BE9B9" w:rsidR="001F212F" w:rsidRPr="00ED7204" w:rsidRDefault="001F212F" w:rsidP="001F212F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D7204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Բժշկական թթվածին</w:t>
            </w:r>
            <w:r w:rsidRPr="00ED7204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15BE1B3B" w:rsidR="001F212F" w:rsidRPr="00CB7DD3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1CC8822F" w:rsidR="001F212F" w:rsidRPr="001F212F" w:rsidRDefault="001F212F" w:rsidP="001F212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Բժշկական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թթվածին</w:t>
            </w:r>
            <w:r w:rsidR="00E84D37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բալոնով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, 150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lastRenderedPageBreak/>
              <w:t>մթնոլորտային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ճնշում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>, 6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խմ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ծավալով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,  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թթվածնի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պարունակությունը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  95%-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ից</w:t>
            </w:r>
            <w:r w:rsidRPr="001F212F">
              <w:rPr>
                <w:rFonts w:ascii="Sylfaen" w:eastAsia="DejaVuSans" w:hAnsi="Sylfaen" w:cs="DejaVuSans"/>
                <w:sz w:val="18"/>
                <w:szCs w:val="18"/>
                <w:lang w:val="hy-AM"/>
              </w:rPr>
              <w:t xml:space="preserve"> </w:t>
            </w:r>
            <w:r w:rsidRPr="001F212F">
              <w:rPr>
                <w:rFonts w:ascii="Sylfaen" w:eastAsia="DejaVuSans" w:hAnsi="Sylfaen" w:cs="Sylfaen"/>
                <w:sz w:val="18"/>
                <w:szCs w:val="18"/>
                <w:lang w:val="hy-AM"/>
              </w:rPr>
              <w:t>ոչ  պակաս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25B57EBF" w:rsidR="001F212F" w:rsidRPr="00ED7204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154B4FC9" w:rsidR="001F212F" w:rsidRPr="00ED7204" w:rsidRDefault="001F212F" w:rsidP="001F212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E97" w14:textId="1227A0AA" w:rsidR="001F212F" w:rsidRPr="00154543" w:rsidRDefault="001F212F" w:rsidP="001F212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CB" w14:textId="1CC7CECC" w:rsidR="001F212F" w:rsidRPr="00154543" w:rsidRDefault="00E84D37" w:rsidP="001F212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54543">
              <w:rPr>
                <w:rFonts w:ascii="Sylfaen" w:hAnsi="Sylfaen"/>
                <w:sz w:val="20"/>
                <w:szCs w:val="20"/>
                <w:lang w:val="hy-AM"/>
              </w:rPr>
              <w:t>80</w:t>
            </w:r>
            <w:r w:rsidR="00ED7204" w:rsidRPr="00154543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1F212F" w:rsidRPr="00FC7691" w:rsidRDefault="001F212F" w:rsidP="001F212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1F212F" w:rsidRDefault="001F212F" w:rsidP="001F21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1F212F" w:rsidRPr="00D73D07" w:rsidRDefault="001F212F" w:rsidP="001F21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1F212F" w:rsidRPr="002B72CD" w:rsidRDefault="001F212F" w:rsidP="001F212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0FB59069" w14:textId="77777777" w:rsidR="005525D0" w:rsidRPr="00133A2D" w:rsidRDefault="00467E17" w:rsidP="005525D0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5525D0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="005525D0"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="005525D0"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="005525D0"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371BCD9" w14:textId="77777777" w:rsidR="005525D0" w:rsidRPr="00133A2D" w:rsidRDefault="005525D0" w:rsidP="005525D0">
      <w:pPr>
        <w:rPr>
          <w:lang w:val="af-ZA"/>
        </w:rPr>
      </w:pPr>
    </w:p>
    <w:p w14:paraId="7D66AD37" w14:textId="77777777" w:rsidR="005525D0" w:rsidRPr="0074240F" w:rsidRDefault="005525D0" w:rsidP="005525D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671015C2" w14:textId="77777777" w:rsidR="005525D0" w:rsidRPr="00381DB4" w:rsidRDefault="005525D0" w:rsidP="005525D0">
      <w:pPr>
        <w:jc w:val="both"/>
        <w:rPr>
          <w:rFonts w:ascii="Sylfaen" w:hAnsi="Sylfaen"/>
          <w:sz w:val="20"/>
          <w:szCs w:val="20"/>
          <w:lang w:val="hy-AM"/>
        </w:rPr>
      </w:pPr>
      <w:r w:rsidRPr="00381DB4">
        <w:rPr>
          <w:rFonts w:ascii="Sylfaen" w:hAnsi="Sylfaen"/>
          <w:b/>
          <w:sz w:val="20"/>
          <w:szCs w:val="20"/>
          <w:lang w:val="af-ZA"/>
        </w:rPr>
        <w:t>&lt;&lt;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Գնումների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&gt;&gt;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ՀՀ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օրենքի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13-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րդ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հոդվածի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>, 5-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րդ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համաձայն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եթե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որևէ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պահանջ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հղում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պատունակում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որևէ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առևտրային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նշանին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ֆիրմային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անվանմանը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արտոնագրին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էսքիզին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մոդելին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ծագման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երկրին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կոնկրետ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աղբյուրին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արտադրողին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ապա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դեպքում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մասնակիցները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կարող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են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ներկայացնել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համարժեքը՝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միաժամանակ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հայտով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ներկայացնելով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համարժեքը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ներկայացվող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Pr="00381DB4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381DB4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Pr="00381DB4">
        <w:rPr>
          <w:rFonts w:ascii="Sylfaen" w:hAnsi="Sylfaen"/>
          <w:b/>
          <w:sz w:val="20"/>
          <w:szCs w:val="20"/>
          <w:lang w:val="af-ZA"/>
        </w:rPr>
        <w:t>:</w:t>
      </w:r>
    </w:p>
    <w:p w14:paraId="319B5224" w14:textId="77777777" w:rsidR="00381DB4" w:rsidRDefault="005525D0" w:rsidP="00381DB4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</w:t>
      </w:r>
      <w:r w:rsidR="00381DB4"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</w:t>
      </w:r>
    </w:p>
    <w:p w14:paraId="6E885ED2" w14:textId="77777777" w:rsidR="00381DB4" w:rsidRDefault="00381DB4" w:rsidP="00381DB4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14:paraId="2F852F4A" w14:textId="2C19FE2A" w:rsidR="00381DB4" w:rsidRPr="00DF5EF9" w:rsidRDefault="00381DB4" w:rsidP="00381DB4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2373EEBE" w14:textId="77777777" w:rsidR="00381DB4" w:rsidRPr="00DF5EF9" w:rsidRDefault="00381DB4" w:rsidP="00381DB4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319AC617" w14:textId="77777777" w:rsidR="00381DB4" w:rsidRPr="00C51F59" w:rsidRDefault="00381DB4" w:rsidP="00381DB4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1343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4E1343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4E1343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4E1343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9AE3CBF" w14:textId="77777777" w:rsidR="00381DB4" w:rsidRPr="0074240F" w:rsidRDefault="00381DB4" w:rsidP="00381DB4">
      <w:pPr>
        <w:rPr>
          <w:rFonts w:ascii="Sylfaen" w:hAnsi="Sylfaen"/>
          <w:lang w:val="pt-BR"/>
        </w:rPr>
      </w:pPr>
    </w:p>
    <w:p w14:paraId="68A057A6" w14:textId="77777777" w:rsidR="00381DB4" w:rsidRPr="002C5237" w:rsidRDefault="00381DB4" w:rsidP="00381DB4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133A2D">
        <w:rPr>
          <w:rFonts w:ascii="Sylfaen" w:hAnsi="Sylfaen"/>
          <w:lang w:val="hy-AM"/>
        </w:rPr>
        <w:t>•</w:t>
      </w:r>
      <w:r w:rsidRPr="004E1343">
        <w:rPr>
          <w:rFonts w:ascii="Sylfaen" w:hAnsi="Sylfaen"/>
          <w:b/>
          <w:sz w:val="20"/>
          <w:szCs w:val="28"/>
        </w:rPr>
        <w:t xml:space="preserve"> </w:t>
      </w: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6A4F72E3" w14:textId="77777777" w:rsidR="00381DB4" w:rsidRPr="002B39A1" w:rsidRDefault="00381DB4" w:rsidP="00381D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04F76AC6" w14:textId="77777777" w:rsidR="00381DB4" w:rsidRPr="002B39A1" w:rsidRDefault="00381DB4" w:rsidP="00381DB4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22C7EE85" w14:textId="77777777" w:rsidR="00381DB4" w:rsidRPr="002B39A1" w:rsidRDefault="00381DB4" w:rsidP="00381DB4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121F8FD9" w14:textId="4C5D1D70" w:rsidR="00467E17" w:rsidRPr="005525D0" w:rsidRDefault="00467E17" w:rsidP="00381DB4">
      <w:pPr>
        <w:ind w:left="720"/>
        <w:jc w:val="both"/>
        <w:rPr>
          <w:rFonts w:ascii="Sylfaen" w:hAnsi="Sylfaen"/>
          <w:sz w:val="20"/>
          <w:szCs w:val="20"/>
          <w:lang w:val="pt-BR"/>
        </w:rPr>
      </w:pPr>
    </w:p>
    <w:sectPr w:rsidR="00467E17" w:rsidRPr="005525D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F3C2B"/>
    <w:multiLevelType w:val="multilevel"/>
    <w:tmpl w:val="0232A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A6139F"/>
    <w:multiLevelType w:val="multilevel"/>
    <w:tmpl w:val="C2D2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5DE4"/>
    <w:rsid w:val="0005696F"/>
    <w:rsid w:val="000616B4"/>
    <w:rsid w:val="000621B1"/>
    <w:rsid w:val="00063E1A"/>
    <w:rsid w:val="000671EF"/>
    <w:rsid w:val="000708E8"/>
    <w:rsid w:val="00080800"/>
    <w:rsid w:val="00081D84"/>
    <w:rsid w:val="00087D16"/>
    <w:rsid w:val="00090459"/>
    <w:rsid w:val="0009410B"/>
    <w:rsid w:val="0009482A"/>
    <w:rsid w:val="000949E3"/>
    <w:rsid w:val="00096C30"/>
    <w:rsid w:val="000A2A33"/>
    <w:rsid w:val="000A2AE8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0F16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1739"/>
    <w:rsid w:val="00135BF3"/>
    <w:rsid w:val="00135F72"/>
    <w:rsid w:val="00137AF9"/>
    <w:rsid w:val="00141593"/>
    <w:rsid w:val="001451AD"/>
    <w:rsid w:val="00145355"/>
    <w:rsid w:val="0015180E"/>
    <w:rsid w:val="00152B0A"/>
    <w:rsid w:val="00154543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12F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423F"/>
    <w:rsid w:val="00215CF6"/>
    <w:rsid w:val="0021647A"/>
    <w:rsid w:val="00217C75"/>
    <w:rsid w:val="0022357E"/>
    <w:rsid w:val="00223AB7"/>
    <w:rsid w:val="002305B8"/>
    <w:rsid w:val="00230983"/>
    <w:rsid w:val="0023127E"/>
    <w:rsid w:val="00235B86"/>
    <w:rsid w:val="00236D03"/>
    <w:rsid w:val="00240D7F"/>
    <w:rsid w:val="00243812"/>
    <w:rsid w:val="00245940"/>
    <w:rsid w:val="00256281"/>
    <w:rsid w:val="00256EA0"/>
    <w:rsid w:val="00260CE0"/>
    <w:rsid w:val="00270C4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02A5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8E"/>
    <w:rsid w:val="00363F12"/>
    <w:rsid w:val="00366A7E"/>
    <w:rsid w:val="0037016D"/>
    <w:rsid w:val="00370D4A"/>
    <w:rsid w:val="003750D3"/>
    <w:rsid w:val="003768EB"/>
    <w:rsid w:val="00381DB4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1F35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E53A3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2FBA"/>
    <w:rsid w:val="004438D5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2DD7"/>
    <w:rsid w:val="004632FA"/>
    <w:rsid w:val="00463A57"/>
    <w:rsid w:val="00463D73"/>
    <w:rsid w:val="004644C3"/>
    <w:rsid w:val="00467D4F"/>
    <w:rsid w:val="00467E17"/>
    <w:rsid w:val="00477466"/>
    <w:rsid w:val="00481108"/>
    <w:rsid w:val="00481140"/>
    <w:rsid w:val="00482861"/>
    <w:rsid w:val="00483AEF"/>
    <w:rsid w:val="004855FA"/>
    <w:rsid w:val="004913A2"/>
    <w:rsid w:val="004913AB"/>
    <w:rsid w:val="00495A1A"/>
    <w:rsid w:val="00496185"/>
    <w:rsid w:val="0049660A"/>
    <w:rsid w:val="004A0657"/>
    <w:rsid w:val="004A2BD2"/>
    <w:rsid w:val="004A2BDF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1D1"/>
    <w:rsid w:val="004C39BF"/>
    <w:rsid w:val="004C6007"/>
    <w:rsid w:val="004C6B4C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47F34"/>
    <w:rsid w:val="005512AE"/>
    <w:rsid w:val="005525D0"/>
    <w:rsid w:val="0056544F"/>
    <w:rsid w:val="00565555"/>
    <w:rsid w:val="0056661C"/>
    <w:rsid w:val="0056720E"/>
    <w:rsid w:val="005719C4"/>
    <w:rsid w:val="00574549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3820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2A8A"/>
    <w:rsid w:val="006F74BE"/>
    <w:rsid w:val="006F7D8C"/>
    <w:rsid w:val="00702BAB"/>
    <w:rsid w:val="00703505"/>
    <w:rsid w:val="00703CB7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610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2CF3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54A9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507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273CD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2603"/>
    <w:rsid w:val="00A0490B"/>
    <w:rsid w:val="00A059C6"/>
    <w:rsid w:val="00A06C7F"/>
    <w:rsid w:val="00A13848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0045"/>
    <w:rsid w:val="00B4256D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D6810"/>
    <w:rsid w:val="00BE44DB"/>
    <w:rsid w:val="00BF3E36"/>
    <w:rsid w:val="00BF44EF"/>
    <w:rsid w:val="00BF5C49"/>
    <w:rsid w:val="00BF7127"/>
    <w:rsid w:val="00C03D85"/>
    <w:rsid w:val="00C102EE"/>
    <w:rsid w:val="00C168FB"/>
    <w:rsid w:val="00C16C54"/>
    <w:rsid w:val="00C1712B"/>
    <w:rsid w:val="00C17C34"/>
    <w:rsid w:val="00C22BE9"/>
    <w:rsid w:val="00C24402"/>
    <w:rsid w:val="00C245DC"/>
    <w:rsid w:val="00C274E3"/>
    <w:rsid w:val="00C325D7"/>
    <w:rsid w:val="00C32AB3"/>
    <w:rsid w:val="00C32F09"/>
    <w:rsid w:val="00C36BD8"/>
    <w:rsid w:val="00C4638A"/>
    <w:rsid w:val="00C50C5F"/>
    <w:rsid w:val="00C53AF4"/>
    <w:rsid w:val="00C545B4"/>
    <w:rsid w:val="00C55C92"/>
    <w:rsid w:val="00C55DBE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4E7F"/>
    <w:rsid w:val="00CA5174"/>
    <w:rsid w:val="00CA6100"/>
    <w:rsid w:val="00CB081B"/>
    <w:rsid w:val="00CB2D08"/>
    <w:rsid w:val="00CB7DD3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84D37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D7204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2EFB"/>
    <w:rsid w:val="00F133F5"/>
    <w:rsid w:val="00F13715"/>
    <w:rsid w:val="00F137EF"/>
    <w:rsid w:val="00F15ECA"/>
    <w:rsid w:val="00F2324E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7F102A3-4ACE-493D-904B-C00AB377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customStyle="1" w:styleId="msonormalmrcssattr">
    <w:name w:val="msonormal_mr_css_attr"/>
    <w:basedOn w:val="Normal"/>
    <w:rsid w:val="00BF71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748E-E261-4880-88D5-F82C3F89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5266</TotalTime>
  <Pages>15</Pages>
  <Words>3072</Words>
  <Characters>17514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917</cp:revision>
  <cp:lastPrinted>2023-11-14T09:13:00Z</cp:lastPrinted>
  <dcterms:created xsi:type="dcterms:W3CDTF">2018-02-05T06:03:00Z</dcterms:created>
  <dcterms:modified xsi:type="dcterms:W3CDTF">2025-09-09T11:23:00Z</dcterms:modified>
</cp:coreProperties>
</file>